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44A2F" w:rsidRDefault="00444A2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D16C3" w:rsidRPr="00C708B5" w:rsidRDefault="004D16C3" w:rsidP="004D16C3">
      <w:pPr>
        <w:suppressAutoHyphens/>
        <w:spacing w:after="0" w:line="240" w:lineRule="auto"/>
        <w:jc w:val="center"/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</w:pP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ОТЧЕТ ПО САМООБСЛЕДОВАНИЮ</w:t>
      </w:r>
    </w:p>
    <w:p w:rsidR="004D16C3" w:rsidRPr="00C708B5" w:rsidRDefault="004D16C3" w:rsidP="004D16C3">
      <w:pPr>
        <w:suppressAutoHyphens/>
        <w:spacing w:after="0" w:line="240" w:lineRule="auto"/>
        <w:jc w:val="center"/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</w:pP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МУНИЦИПАЛЬНОГО  </w:t>
      </w: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ОБЩЕОБРАЗОВАТЕЛЬНОГО </w:t>
      </w: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УЧРЕЖДЕНИЯ</w:t>
      </w: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</w:t>
      </w:r>
      <w:r w:rsidR="00C61CC4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>–</w:t>
      </w: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</w:t>
      </w: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СРЕДНЯЯ</w:t>
      </w:r>
      <w:r w:rsidR="00C61C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</w:t>
      </w: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ОБЩЕОБРАЗОВАТЕЛЬНАЯ</w:t>
      </w:r>
      <w:r w:rsidR="00C61C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</w:t>
      </w: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ШКОЛА</w:t>
      </w: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№10 </w:t>
      </w:r>
      <w:r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ГОРОДА</w:t>
      </w: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 АТКАРСКА </w:t>
      </w:r>
    </w:p>
    <w:p w:rsidR="004D16C3" w:rsidRPr="00C708B5" w:rsidRDefault="004D16C3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 w:rsidRPr="00C708B5">
        <w:rPr>
          <w:rFonts w:ascii="Times New Roman" w:eastAsia="Georgia" w:hAnsi="Times New Roman" w:cs="Times New Roman"/>
          <w:b/>
          <w:color w:val="000000"/>
          <w:sz w:val="32"/>
          <w:szCs w:val="32"/>
          <w:lang w:eastAsia="zh-CN"/>
        </w:rPr>
        <w:t xml:space="preserve">САРАТОВСКОЙ ОБЛАСТИ </w:t>
      </w:r>
    </w:p>
    <w:p w:rsidR="004D16C3" w:rsidRPr="00C708B5" w:rsidRDefault="009419DF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ЗА 201</w:t>
      </w:r>
      <w:r w:rsidR="000D17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8</w:t>
      </w:r>
      <w:r w:rsidR="004D16C3" w:rsidRPr="00C70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ГОД</w:t>
      </w:r>
    </w:p>
    <w:p w:rsidR="004D16C3" w:rsidRPr="00C708B5" w:rsidRDefault="004D16C3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D16C3" w:rsidRPr="009429A6" w:rsidRDefault="004D16C3" w:rsidP="004D1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D16C3" w:rsidRPr="009429A6" w:rsidRDefault="004D16C3" w:rsidP="004D1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D16C3" w:rsidRPr="009429A6" w:rsidRDefault="004D16C3" w:rsidP="004D1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D16C3" w:rsidRPr="009429A6" w:rsidRDefault="004D16C3" w:rsidP="004D1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D16C3" w:rsidRPr="009429A6" w:rsidRDefault="004D16C3" w:rsidP="004D1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D16C3" w:rsidRPr="009429A6" w:rsidRDefault="004D16C3" w:rsidP="004D16C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D16C3" w:rsidRPr="009429A6" w:rsidRDefault="004D16C3" w:rsidP="0044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16C3" w:rsidRPr="009429A6" w:rsidRDefault="004D16C3" w:rsidP="004D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6C3" w:rsidRPr="009429A6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6C3" w:rsidRPr="009429A6" w:rsidRDefault="004D16C3" w:rsidP="00664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16C3" w:rsidRPr="009429A6" w:rsidSect="00444A2F">
          <w:footerReference w:type="default" r:id="rId8"/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4D16C3" w:rsidRPr="0073650D" w:rsidRDefault="004D16C3" w:rsidP="004D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0D">
        <w:rPr>
          <w:rFonts w:ascii="Times New Roman" w:hAnsi="Times New Roman" w:cs="Times New Roman"/>
          <w:sz w:val="28"/>
          <w:szCs w:val="28"/>
        </w:rPr>
        <w:lastRenderedPageBreak/>
        <w:t>Школа №10 находится в микрорайоне, где нет  внешкольных, культурно-просветительских  учреждений. Отмечается невысокий уровень общей культуры. Все это делает  очевидной необходимость повышения статуса школы – одного из немногих социальных институтов, реально занимающихся развитием и воспитанием детей</w:t>
      </w:r>
      <w:r w:rsidRPr="00C02114">
        <w:rPr>
          <w:rFonts w:ascii="Times New Roman" w:hAnsi="Times New Roman" w:cs="Times New Roman"/>
          <w:sz w:val="28"/>
          <w:szCs w:val="28"/>
        </w:rPr>
        <w:t xml:space="preserve">. С этой целью в </w:t>
      </w:r>
      <w:r w:rsidRPr="008B3CB4">
        <w:rPr>
          <w:rFonts w:ascii="Times New Roman" w:hAnsi="Times New Roman" w:cs="Times New Roman"/>
          <w:sz w:val="28"/>
          <w:szCs w:val="28"/>
        </w:rPr>
        <w:t>201</w:t>
      </w:r>
      <w:r w:rsidR="00C02114" w:rsidRPr="008B3CB4">
        <w:rPr>
          <w:rFonts w:ascii="Times New Roman" w:hAnsi="Times New Roman" w:cs="Times New Roman"/>
          <w:sz w:val="28"/>
          <w:szCs w:val="28"/>
        </w:rPr>
        <w:t>6</w:t>
      </w:r>
      <w:r w:rsidRPr="00C02114">
        <w:rPr>
          <w:rFonts w:ascii="Times New Roman" w:hAnsi="Times New Roman" w:cs="Times New Roman"/>
          <w:sz w:val="28"/>
          <w:szCs w:val="28"/>
        </w:rPr>
        <w:t xml:space="preserve"> году в школе была </w:t>
      </w:r>
      <w:r w:rsidR="00C02114" w:rsidRPr="00C02114">
        <w:rPr>
          <w:rFonts w:ascii="Times New Roman" w:hAnsi="Times New Roman" w:cs="Times New Roman"/>
          <w:sz w:val="28"/>
          <w:szCs w:val="28"/>
        </w:rPr>
        <w:t xml:space="preserve">пролонгирована </w:t>
      </w:r>
      <w:r w:rsidRPr="00C02114">
        <w:rPr>
          <w:rFonts w:ascii="Times New Roman" w:hAnsi="Times New Roman" w:cs="Times New Roman"/>
          <w:sz w:val="28"/>
          <w:szCs w:val="28"/>
        </w:rPr>
        <w:t xml:space="preserve"> программа развития   «Общественно-активная школа - школа XXI века». Общественно-активная </w:t>
      </w:r>
      <w:r w:rsidRPr="0073650D">
        <w:rPr>
          <w:rFonts w:ascii="Times New Roman" w:hAnsi="Times New Roman" w:cs="Times New Roman"/>
          <w:sz w:val="28"/>
          <w:szCs w:val="28"/>
        </w:rPr>
        <w:t>школа (ОАШ) - это школа, которая ставит своей целью не просто предоставление образовательных услуг ученикам, но и развитие гражданского сообщества, привлечение родителей и участников сообщества к решению социальных и других проблем, стоящих как перед школой, так и перед сообществом.</w:t>
      </w:r>
    </w:p>
    <w:p w:rsidR="004D16C3" w:rsidRPr="0073650D" w:rsidRDefault="00F943FB" w:rsidP="004D1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50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D35B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D176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D16C3" w:rsidRPr="0073650D">
        <w:rPr>
          <w:rFonts w:ascii="Times New Roman" w:hAnsi="Times New Roman" w:cs="Times New Roman"/>
          <w:b/>
          <w:bCs/>
          <w:sz w:val="28"/>
          <w:szCs w:val="28"/>
        </w:rPr>
        <w:t xml:space="preserve"> году школа работала по методической теме:</w:t>
      </w:r>
    </w:p>
    <w:p w:rsidR="00444A2F" w:rsidRPr="0073650D" w:rsidRDefault="00444A2F" w:rsidP="004D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6A" w:rsidRPr="00033814" w:rsidRDefault="000D176A" w:rsidP="000D176A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033814">
        <w:rPr>
          <w:b/>
          <w:bCs/>
          <w:color w:val="auto"/>
          <w:sz w:val="28"/>
          <w:szCs w:val="28"/>
        </w:rPr>
        <w:t>Методическая тема школы: «Самообразование и творчество - пути повышения профессионального мастерства педагогов»</w:t>
      </w:r>
    </w:p>
    <w:p w:rsidR="000D176A" w:rsidRPr="00033814" w:rsidRDefault="000D176A" w:rsidP="000D176A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033814">
        <w:rPr>
          <w:b/>
          <w:bCs/>
          <w:color w:val="auto"/>
          <w:sz w:val="28"/>
          <w:szCs w:val="28"/>
        </w:rPr>
        <w:t xml:space="preserve"> </w:t>
      </w:r>
    </w:p>
    <w:p w:rsidR="000D176A" w:rsidRPr="00033814" w:rsidRDefault="000D176A" w:rsidP="000D176A">
      <w:pPr>
        <w:pStyle w:val="Default"/>
        <w:jc w:val="both"/>
        <w:rPr>
          <w:color w:val="auto"/>
          <w:sz w:val="28"/>
          <w:szCs w:val="28"/>
        </w:rPr>
      </w:pPr>
      <w:r w:rsidRPr="00033814">
        <w:rPr>
          <w:b/>
          <w:bCs/>
          <w:color w:val="auto"/>
          <w:sz w:val="28"/>
          <w:szCs w:val="28"/>
        </w:rPr>
        <w:t xml:space="preserve">Цель: </w:t>
      </w:r>
      <w:r w:rsidRPr="00033814">
        <w:rPr>
          <w:color w:val="auto"/>
          <w:sz w:val="28"/>
          <w:szCs w:val="28"/>
        </w:rPr>
        <w:t xml:space="preserve">совершенствование системы профессионального саморазвития педагогов с целью переориентации педагогов на формирование результатов в соответствии с требованиями новых образовательных стандартов и повышения качества образовательного процесса. </w:t>
      </w:r>
    </w:p>
    <w:p w:rsidR="000D176A" w:rsidRPr="00033814" w:rsidRDefault="000D176A" w:rsidP="000D176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3814">
        <w:rPr>
          <w:rFonts w:ascii="Times New Roman" w:hAnsi="Times New Roman" w:cs="Times New Roman"/>
          <w:sz w:val="28"/>
          <w:szCs w:val="28"/>
        </w:rPr>
        <w:br/>
      </w:r>
      <w:r w:rsidRPr="0003381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Приоритетные направления и за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дачи методической работы в 2018-2019</w:t>
      </w:r>
      <w:r w:rsidRPr="000338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учебном году:</w:t>
      </w:r>
    </w:p>
    <w:p w:rsidR="000D176A" w:rsidRPr="00033814" w:rsidRDefault="000D176A" w:rsidP="000D17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814">
        <w:rPr>
          <w:rFonts w:ascii="Times New Roman" w:hAnsi="Times New Roman" w:cs="Times New Roman"/>
          <w:sz w:val="28"/>
          <w:szCs w:val="28"/>
          <w:u w:val="single"/>
        </w:rPr>
        <w:t>1.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учителя:</w:t>
      </w:r>
    </w:p>
    <w:p w:rsidR="000D176A" w:rsidRPr="00033814" w:rsidRDefault="000D176A" w:rsidP="000D176A">
      <w:pPr>
        <w:jc w:val="both"/>
        <w:rPr>
          <w:rFonts w:ascii="Times New Roman" w:hAnsi="Times New Roman" w:cs="Times New Roman"/>
          <w:sz w:val="28"/>
          <w:szCs w:val="28"/>
        </w:rPr>
      </w:pPr>
      <w:r w:rsidRPr="00033814">
        <w:rPr>
          <w:rFonts w:ascii="Times New Roman" w:hAnsi="Times New Roman" w:cs="Times New Roman"/>
          <w:sz w:val="28"/>
          <w:szCs w:val="28"/>
        </w:rPr>
        <w:t>- реализация компетентностного подхода в образовательном процессе;</w:t>
      </w:r>
    </w:p>
    <w:p w:rsidR="000D176A" w:rsidRPr="00033814" w:rsidRDefault="000D176A" w:rsidP="000D176A">
      <w:pPr>
        <w:jc w:val="both"/>
        <w:rPr>
          <w:rFonts w:ascii="Times New Roman" w:hAnsi="Times New Roman" w:cs="Times New Roman"/>
          <w:sz w:val="28"/>
          <w:szCs w:val="28"/>
        </w:rPr>
      </w:pPr>
      <w:r w:rsidRPr="00033814">
        <w:rPr>
          <w:rFonts w:ascii="Times New Roman" w:hAnsi="Times New Roman" w:cs="Times New Roman"/>
          <w:sz w:val="28"/>
          <w:szCs w:val="28"/>
        </w:rPr>
        <w:t xml:space="preserve"> - оптимизация урока за счёт использования новых педагогических технологий  в образовательном процессе;</w:t>
      </w:r>
    </w:p>
    <w:p w:rsidR="000D176A" w:rsidRPr="00033814" w:rsidRDefault="000D176A" w:rsidP="000D176A">
      <w:pPr>
        <w:jc w:val="both"/>
        <w:rPr>
          <w:rFonts w:ascii="Times New Roman" w:hAnsi="Times New Roman" w:cs="Times New Roman"/>
          <w:sz w:val="28"/>
          <w:szCs w:val="28"/>
        </w:rPr>
      </w:pPr>
      <w:r w:rsidRPr="00033814">
        <w:rPr>
          <w:rFonts w:ascii="Times New Roman" w:hAnsi="Times New Roman" w:cs="Times New Roman"/>
          <w:sz w:val="28"/>
          <w:szCs w:val="28"/>
        </w:rPr>
        <w:t>- повышение эффективности проведения всех видов учебных занятий, качества обучения школьников;</w:t>
      </w:r>
    </w:p>
    <w:p w:rsidR="000D176A" w:rsidRPr="00033814" w:rsidRDefault="000D176A" w:rsidP="000D176A">
      <w:pPr>
        <w:jc w:val="both"/>
        <w:rPr>
          <w:rFonts w:ascii="Times New Roman" w:hAnsi="Times New Roman" w:cs="Times New Roman"/>
          <w:sz w:val="28"/>
          <w:szCs w:val="28"/>
        </w:rPr>
      </w:pPr>
      <w:r w:rsidRPr="00033814">
        <w:rPr>
          <w:rFonts w:ascii="Times New Roman" w:hAnsi="Times New Roman" w:cs="Times New Roman"/>
          <w:sz w:val="28"/>
          <w:szCs w:val="28"/>
        </w:rPr>
        <w:t>- организация работы с одаренными детьми;</w:t>
      </w:r>
    </w:p>
    <w:p w:rsidR="000D176A" w:rsidRPr="00033814" w:rsidRDefault="000D176A" w:rsidP="000D176A">
      <w:pPr>
        <w:jc w:val="both"/>
        <w:rPr>
          <w:rFonts w:ascii="Times New Roman" w:hAnsi="Times New Roman" w:cs="Times New Roman"/>
          <w:sz w:val="28"/>
          <w:szCs w:val="28"/>
        </w:rPr>
      </w:pPr>
      <w:r w:rsidRPr="00033814">
        <w:rPr>
          <w:rFonts w:ascii="Times New Roman" w:hAnsi="Times New Roman" w:cs="Times New Roman"/>
          <w:sz w:val="28"/>
          <w:szCs w:val="28"/>
        </w:rPr>
        <w:t xml:space="preserve">- формирование исследовательских умений и навыков, обучающихся на уроках и во внеурочной деятельности, предоставление им оптимальных возможностей для реализации индивидуальных творческих запросов; </w:t>
      </w:r>
    </w:p>
    <w:p w:rsidR="000D176A" w:rsidRPr="00033814" w:rsidRDefault="000D176A" w:rsidP="000D176A">
      <w:pPr>
        <w:jc w:val="both"/>
        <w:rPr>
          <w:rFonts w:ascii="Times New Roman" w:hAnsi="Times New Roman" w:cs="Times New Roman"/>
          <w:sz w:val="28"/>
          <w:szCs w:val="28"/>
        </w:rPr>
      </w:pPr>
      <w:r w:rsidRPr="00033814">
        <w:rPr>
          <w:rFonts w:ascii="Times New Roman" w:hAnsi="Times New Roman" w:cs="Times New Roman"/>
          <w:sz w:val="28"/>
          <w:szCs w:val="28"/>
        </w:rPr>
        <w:t xml:space="preserve">- активизация работы по организации научно-исследовательской деятельности обучающихся и педагогов; </w:t>
      </w:r>
    </w:p>
    <w:p w:rsidR="000D176A" w:rsidRPr="00033814" w:rsidRDefault="000D176A" w:rsidP="000D17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176A" w:rsidRPr="00033814" w:rsidRDefault="000D176A" w:rsidP="000D176A">
      <w:pPr>
        <w:jc w:val="both"/>
        <w:rPr>
          <w:rFonts w:ascii="Times New Roman" w:hAnsi="Times New Roman" w:cs="Times New Roman"/>
          <w:sz w:val="28"/>
          <w:szCs w:val="28"/>
        </w:rPr>
      </w:pPr>
      <w:r w:rsidRPr="00033814">
        <w:rPr>
          <w:rFonts w:ascii="Times New Roman" w:hAnsi="Times New Roman" w:cs="Times New Roman"/>
          <w:sz w:val="28"/>
          <w:szCs w:val="28"/>
          <w:u w:val="single"/>
        </w:rPr>
        <w:t>2.    Изучение и распространение положительного педагогического опыта творчески работающих учителей:</w:t>
      </w:r>
    </w:p>
    <w:p w:rsidR="000D176A" w:rsidRPr="00033814" w:rsidRDefault="000D176A" w:rsidP="000D17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814">
        <w:rPr>
          <w:rFonts w:ascii="Times New Roman" w:hAnsi="Times New Roman" w:cs="Times New Roman"/>
          <w:sz w:val="28"/>
          <w:szCs w:val="28"/>
        </w:rPr>
        <w:t>- формирование творческой группы учителей, мотивированных на работу по новым технологиям.</w:t>
      </w:r>
    </w:p>
    <w:p w:rsidR="000D176A" w:rsidRPr="00033814" w:rsidRDefault="000D176A" w:rsidP="000D176A">
      <w:pPr>
        <w:jc w:val="both"/>
        <w:rPr>
          <w:rFonts w:ascii="Times New Roman" w:hAnsi="Times New Roman" w:cs="Times New Roman"/>
          <w:sz w:val="28"/>
          <w:szCs w:val="28"/>
        </w:rPr>
      </w:pPr>
      <w:r w:rsidRPr="00033814">
        <w:rPr>
          <w:rFonts w:ascii="Times New Roman" w:hAnsi="Times New Roman" w:cs="Times New Roman"/>
          <w:sz w:val="28"/>
          <w:szCs w:val="28"/>
          <w:u w:val="single"/>
        </w:rPr>
        <w:t xml:space="preserve">3.    Информационно-методическое обеспечение образовательного процесса и системы повышения квалификации педагогического коллектива: </w:t>
      </w:r>
    </w:p>
    <w:p w:rsidR="000D176A" w:rsidRPr="00033814" w:rsidRDefault="000D176A" w:rsidP="000D176A">
      <w:pPr>
        <w:jc w:val="both"/>
        <w:rPr>
          <w:rFonts w:ascii="Times New Roman" w:hAnsi="Times New Roman" w:cs="Times New Roman"/>
          <w:sz w:val="28"/>
          <w:szCs w:val="28"/>
        </w:rPr>
      </w:pPr>
      <w:r w:rsidRPr="00033814">
        <w:rPr>
          <w:rFonts w:ascii="Times New Roman" w:hAnsi="Times New Roman" w:cs="Times New Roman"/>
          <w:sz w:val="28"/>
          <w:szCs w:val="28"/>
        </w:rPr>
        <w:t xml:space="preserve">- приведение методического обеспечения учебных предметов в соответствие с требованиями новых руководящих документов в области образования, учебных планов и программ; </w:t>
      </w:r>
    </w:p>
    <w:p w:rsidR="000D176A" w:rsidRPr="00033814" w:rsidRDefault="000D176A" w:rsidP="000D176A">
      <w:pPr>
        <w:jc w:val="both"/>
        <w:rPr>
          <w:rFonts w:ascii="Times New Roman" w:hAnsi="Times New Roman" w:cs="Times New Roman"/>
          <w:sz w:val="28"/>
          <w:szCs w:val="28"/>
        </w:rPr>
      </w:pPr>
      <w:r w:rsidRPr="00033814">
        <w:rPr>
          <w:rFonts w:ascii="Times New Roman" w:hAnsi="Times New Roman" w:cs="Times New Roman"/>
          <w:sz w:val="28"/>
          <w:szCs w:val="28"/>
        </w:rPr>
        <w:t>- информационное сопровождение учителя на этапе освоения федеральных государственных образовательных стандартов второго поколения;</w:t>
      </w:r>
    </w:p>
    <w:p w:rsidR="000D176A" w:rsidRPr="00033814" w:rsidRDefault="000D176A" w:rsidP="000D17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8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4. </w:t>
      </w:r>
      <w:r w:rsidRPr="00033814">
        <w:rPr>
          <w:rFonts w:ascii="Times New Roman" w:hAnsi="Times New Roman" w:cs="Times New Roman"/>
          <w:sz w:val="28"/>
          <w:szCs w:val="28"/>
          <w:u w:val="single"/>
        </w:rPr>
        <w:t>Создание здоровьесберегающей среды для всех работников ОУ, повышение качества образования на основе использования здоровьесберегающих технологий с учетом личностно-ориентированного подхода к учащимся.</w:t>
      </w:r>
    </w:p>
    <w:p w:rsidR="000D176A" w:rsidRPr="00033814" w:rsidRDefault="000D176A" w:rsidP="000D17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176A" w:rsidRPr="00033814" w:rsidRDefault="000D176A" w:rsidP="000D17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814">
        <w:rPr>
          <w:rFonts w:ascii="Times New Roman" w:hAnsi="Times New Roman" w:cs="Times New Roman"/>
          <w:sz w:val="28"/>
          <w:szCs w:val="28"/>
          <w:u w:val="single"/>
        </w:rPr>
        <w:t>5. Развитие  инклюзивного образования и распространение положительного опыта подобных занятий:</w:t>
      </w:r>
    </w:p>
    <w:p w:rsidR="000D176A" w:rsidRPr="00033814" w:rsidRDefault="000D176A" w:rsidP="000D176A">
      <w:pPr>
        <w:pStyle w:val="a5"/>
        <w:numPr>
          <w:ilvl w:val="0"/>
          <w:numId w:val="1"/>
        </w:numPr>
        <w:suppressAutoHyphens w:val="0"/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14">
        <w:rPr>
          <w:rFonts w:ascii="Times New Roman" w:hAnsi="Times New Roman" w:cs="Times New Roman"/>
          <w:sz w:val="28"/>
          <w:szCs w:val="28"/>
        </w:rPr>
        <w:t>созданию модели сетевого взаимодействия учреждений города Аткарска;</w:t>
      </w:r>
    </w:p>
    <w:p w:rsidR="000D176A" w:rsidRPr="00033814" w:rsidRDefault="000D176A" w:rsidP="000D176A">
      <w:pPr>
        <w:pStyle w:val="a5"/>
        <w:numPr>
          <w:ilvl w:val="0"/>
          <w:numId w:val="1"/>
        </w:numPr>
        <w:suppressAutoHyphens w:val="0"/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14">
        <w:rPr>
          <w:rFonts w:ascii="Times New Roman" w:hAnsi="Times New Roman" w:cs="Times New Roman"/>
          <w:sz w:val="28"/>
          <w:szCs w:val="28"/>
        </w:rPr>
        <w:t>разработка адаптированных программ для обучения детей с ограниченными возможностями здоровья;</w:t>
      </w:r>
    </w:p>
    <w:p w:rsidR="000D176A" w:rsidRPr="00033814" w:rsidRDefault="000D176A" w:rsidP="000D176A">
      <w:pPr>
        <w:pStyle w:val="a5"/>
        <w:numPr>
          <w:ilvl w:val="0"/>
          <w:numId w:val="1"/>
        </w:numPr>
        <w:suppressAutoHyphens w:val="0"/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814">
        <w:rPr>
          <w:rFonts w:ascii="Times New Roman" w:hAnsi="Times New Roman" w:cs="Times New Roman"/>
          <w:sz w:val="28"/>
          <w:szCs w:val="28"/>
        </w:rPr>
        <w:t>профессиональная  переподготовка педагогов для работы с детьми с ограниченными возможностями здоровья.</w:t>
      </w:r>
    </w:p>
    <w:p w:rsidR="000D176A" w:rsidRPr="00BE4086" w:rsidRDefault="000D176A" w:rsidP="000D176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2"/>
        <w:gridCol w:w="2334"/>
        <w:gridCol w:w="4139"/>
      </w:tblGrid>
      <w:tr w:rsidR="004D16C3" w:rsidRPr="0073650D" w:rsidTr="000D176A">
        <w:trPr>
          <w:trHeight w:val="375"/>
          <w:jc w:val="center"/>
        </w:trPr>
        <w:tc>
          <w:tcPr>
            <w:tcW w:w="9475" w:type="dxa"/>
            <w:gridSpan w:val="3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736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Общие сведения об образовательном учреждении</w:t>
            </w:r>
          </w:p>
        </w:tc>
      </w:tr>
      <w:tr w:rsidR="004D16C3" w:rsidRPr="0073650D" w:rsidTr="000D176A">
        <w:trPr>
          <w:trHeight w:val="1500"/>
          <w:jc w:val="center"/>
        </w:trPr>
        <w:tc>
          <w:tcPr>
            <w:tcW w:w="5336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№10 города Аткарска Саратовской области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5336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создания (в соответствии с Уставом)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</w:tr>
      <w:tr w:rsidR="004D16C3" w:rsidRPr="0073650D" w:rsidTr="000D176A">
        <w:trPr>
          <w:trHeight w:val="750"/>
          <w:jc w:val="center"/>
        </w:trPr>
        <w:tc>
          <w:tcPr>
            <w:tcW w:w="5336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образовательного учреждения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1F5002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МОУ-СОШ №10  г.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Аткарска Саратовской области</w:t>
            </w:r>
          </w:p>
        </w:tc>
      </w:tr>
      <w:tr w:rsidR="004D16C3" w:rsidRPr="0073650D" w:rsidTr="000D176A">
        <w:trPr>
          <w:trHeight w:val="750"/>
          <w:jc w:val="center"/>
        </w:trPr>
        <w:tc>
          <w:tcPr>
            <w:tcW w:w="5336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412423, Саратовская область, г. Аткарск, ул. Локомотивная д. 20</w:t>
            </w:r>
          </w:p>
        </w:tc>
      </w:tr>
      <w:tr w:rsidR="004D16C3" w:rsidRPr="0073650D" w:rsidTr="000D176A">
        <w:trPr>
          <w:trHeight w:val="750"/>
          <w:jc w:val="center"/>
        </w:trPr>
        <w:tc>
          <w:tcPr>
            <w:tcW w:w="5336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412423,  Саратовская область, г. Аткарск, ул. Локомотивная д.20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5336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EF7D25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4D16C3" w:rsidRPr="0073650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atkschool10@mail. ru</w:t>
              </w:r>
            </w:hyperlink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5336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официального сайта образовательного учреждения в сети Интернет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EF7D25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="004D16C3" w:rsidRPr="0073650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http://atkschool10.ucoz.ru/</w:t>
              </w:r>
            </w:hyperlink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постановке на учёт в налоговом органе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C02114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 1995 г.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C02114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6438006409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C02114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C02114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2896556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C02114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 2014 года</w:t>
            </w:r>
          </w:p>
        </w:tc>
      </w:tr>
      <w:tr w:rsidR="004D16C3" w:rsidRPr="0073650D" w:rsidTr="000D176A">
        <w:trPr>
          <w:trHeight w:val="1500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1026401374757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002896556</w:t>
            </w:r>
          </w:p>
        </w:tc>
      </w:tr>
      <w:tr w:rsidR="004D16C3" w:rsidRPr="0073650D" w:rsidTr="000D176A">
        <w:trPr>
          <w:trHeight w:val="750"/>
          <w:jc w:val="center"/>
        </w:trPr>
        <w:tc>
          <w:tcPr>
            <w:tcW w:w="5336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образовательного учреждения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Аткарского муниципального района Саратовской области</w:t>
            </w:r>
          </w:p>
        </w:tc>
      </w:tr>
      <w:tr w:rsidR="004D16C3" w:rsidRPr="0073650D" w:rsidTr="000D176A">
        <w:trPr>
          <w:trHeight w:val="1125"/>
          <w:jc w:val="center"/>
        </w:trPr>
        <w:tc>
          <w:tcPr>
            <w:tcW w:w="3002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Распорядительный документ об утверждении  Устава образовательного учреждения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(распоряжение администрации …, приказ комитета…, и т.п.)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Аткарского муниципального района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C02114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29.01.2014г.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C02114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на право  ведения образовательной деятельности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C02114" w:rsidRDefault="00F5286F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64Л01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7A63B7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0002535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DD7F7B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2794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DD7F7B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июля 2016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DD7F7B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об аккредитации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DD7F7B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64А01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DD7F7B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0000715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DD7F7B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DD7F7B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сентября 2016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 мая 2023г.</w:t>
            </w:r>
          </w:p>
        </w:tc>
      </w:tr>
      <w:tr w:rsidR="004D16C3" w:rsidRPr="0073650D" w:rsidTr="000D176A">
        <w:trPr>
          <w:trHeight w:val="1500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по итогам проведения процедуры государственной аккредитации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1F3EBE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806C24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</w:t>
            </w: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806C24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06C24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.2016г.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 о государственной регистрации права на постоянное (бессрочное) пользование земельным участком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 2011 года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64: 39: 020202:37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64 - АГ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265832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закреплении объектов права собственности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декабря 2010 года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64 - АГ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72390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5336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 образовательного учреждения (занесено на Доску Почёта (указать уровень) и т.п.)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5336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Алла  Геннадиевна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5336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на работу в данное образовательное учреждение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 1994г.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5336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 на дату назначения на должность руководителя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C60CE3" w:rsidP="000D1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5336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административной работы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C60CE3" w:rsidP="000D1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4D16C3" w:rsidRPr="0073650D" w:rsidTr="000D176A">
        <w:trPr>
          <w:trHeight w:val="1125"/>
          <w:jc w:val="center"/>
        </w:trPr>
        <w:tc>
          <w:tcPr>
            <w:tcW w:w="3002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Распорядительный документ о назначении руководителя образовательного учреждения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(распоряжение администрации …, приказ комитета…, и т.п.)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Управления образования администрации Аткарского муниципального района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20.04.2010</w:t>
            </w:r>
            <w:r w:rsidR="000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4D16C3" w:rsidRPr="0073650D" w:rsidTr="000D176A">
        <w:trPr>
          <w:trHeight w:val="1125"/>
          <w:jc w:val="center"/>
        </w:trPr>
        <w:tc>
          <w:tcPr>
            <w:tcW w:w="3002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Распорядительный документ об итогах аттестации по должности руководитель образовательного учреждения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(распоряжение администрации …, приказ комитета…, и т.п.)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Управления образования администрации Аткарского муниципального района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BF79C2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15.02.2016</w:t>
            </w:r>
            <w:r w:rsidR="000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BF79C2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4D16C3" w:rsidRPr="0073650D" w:rsidTr="000D176A">
        <w:trPr>
          <w:trHeight w:val="18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аттестации (присвоена первая … категория, подтверждено соответствие занимаемой должности)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BF79C2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Подтверждено соответствие занимаемой  должности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 w:val="restart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руководителя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4D16C3" w:rsidRPr="0073650D" w:rsidTr="000D176A">
        <w:trPr>
          <w:trHeight w:val="750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Саратовский государственный университет имени Чернышевского</w:t>
            </w:r>
          </w:p>
        </w:tc>
      </w:tr>
      <w:tr w:rsidR="004D16C3" w:rsidRPr="0073650D" w:rsidTr="000D176A">
        <w:trPr>
          <w:trHeight w:val="375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</w:tr>
      <w:tr w:rsidR="004D16C3" w:rsidRPr="0073650D" w:rsidTr="000D176A">
        <w:trPr>
          <w:trHeight w:val="750"/>
          <w:jc w:val="center"/>
        </w:trPr>
        <w:tc>
          <w:tcPr>
            <w:tcW w:w="3002" w:type="dxa"/>
            <w:vMerge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история; историк, преподаватель истории</w:t>
            </w:r>
          </w:p>
        </w:tc>
      </w:tr>
      <w:tr w:rsidR="004D16C3" w:rsidRPr="0073650D" w:rsidTr="000D176A">
        <w:trPr>
          <w:trHeight w:val="750"/>
          <w:jc w:val="center"/>
        </w:trPr>
        <w:tc>
          <w:tcPr>
            <w:tcW w:w="5336" w:type="dxa"/>
            <w:gridSpan w:val="2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 (наименование, год получения)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:rsidR="004D16C3" w:rsidRPr="0073650D" w:rsidRDefault="004D16C3" w:rsidP="00D24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Нагрудный знак "Почетный работник общего образования" 2008 год</w:t>
            </w:r>
          </w:p>
        </w:tc>
      </w:tr>
    </w:tbl>
    <w:p w:rsidR="00444A2F" w:rsidRPr="0073650D" w:rsidRDefault="00444A2F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FB" w:rsidRPr="0073650D" w:rsidRDefault="00F943FB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6C3" w:rsidRPr="0073650D" w:rsidRDefault="004D16C3" w:rsidP="004D1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ПОКАЗАТЕЛИ ДЕЯТЕЛЬНОСТИ МОУ-СОШ № 10 ГОРОДА САРАТОВСКОЙ ОБЛАСТИ</w:t>
      </w:r>
    </w:p>
    <w:tbl>
      <w:tblPr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526"/>
        <w:gridCol w:w="1545"/>
      </w:tblGrid>
      <w:tr w:rsidR="0073650D" w:rsidRPr="0073650D" w:rsidTr="00F61364">
        <w:trPr>
          <w:trHeight w:val="619"/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9419DF" w:rsidP="000D1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6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FC4BA6" w:rsidP="0097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7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FC4BA6" w:rsidP="0097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7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6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C61CC4" w:rsidP="0097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97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</w:t>
            </w:r>
            <w:r w:rsidR="002776DC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енности учащихся  по итогам 201</w:t>
            </w:r>
            <w:r w:rsidR="0097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776DC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97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C61CC4" w:rsidP="0097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7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419DF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7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F40470" w:rsidP="00EF7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EF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F40470" w:rsidP="00EF7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EF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650D" w:rsidRPr="0073650D" w:rsidTr="00503FA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4D16C3" w:rsidRPr="00A019ED" w:rsidRDefault="00503FA9" w:rsidP="00C02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 балл</w:t>
            </w:r>
          </w:p>
        </w:tc>
      </w:tr>
      <w:tr w:rsidR="0073650D" w:rsidRPr="0073650D" w:rsidTr="00503FA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D30C3B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профиль)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4D16C3" w:rsidRPr="00A019ED" w:rsidRDefault="00503FA9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</w:t>
            </w:r>
            <w:r w:rsidR="004D16C3" w:rsidRPr="0048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73650D" w:rsidRPr="0073650D" w:rsidTr="00503FA9">
        <w:trPr>
          <w:tblCellSpacing w:w="0" w:type="dxa"/>
        </w:trPr>
        <w:tc>
          <w:tcPr>
            <w:tcW w:w="0" w:type="auto"/>
            <w:vAlign w:val="center"/>
          </w:tcPr>
          <w:p w:rsidR="00D30C3B" w:rsidRPr="0073650D" w:rsidRDefault="00D30C3B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0" w:type="auto"/>
            <w:vAlign w:val="center"/>
          </w:tcPr>
          <w:p w:rsidR="00D30C3B" w:rsidRPr="0073650D" w:rsidRDefault="00D30C3B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 ( база)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30C3B" w:rsidRPr="0073650D" w:rsidRDefault="00503FA9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 балл</w:t>
            </w:r>
          </w:p>
        </w:tc>
      </w:tr>
      <w:tr w:rsidR="0073650D" w:rsidRPr="0073650D" w:rsidTr="00123759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6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45" w:type="dxa"/>
            <w:vAlign w:val="center"/>
            <w:hideMark/>
          </w:tcPr>
          <w:p w:rsidR="00C02114" w:rsidRDefault="00A019ED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45" w:type="dxa"/>
            <w:vAlign w:val="center"/>
            <w:hideMark/>
          </w:tcPr>
          <w:p w:rsidR="00483C39" w:rsidRPr="00850784" w:rsidRDefault="0085078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6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  <w:p w:rsidR="00483C39" w:rsidRDefault="00483C39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45" w:type="dxa"/>
            <w:vAlign w:val="center"/>
            <w:hideMark/>
          </w:tcPr>
          <w:p w:rsidR="00483C39" w:rsidRPr="00C0211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0/%</w:t>
            </w:r>
          </w:p>
          <w:p w:rsidR="004D16C3" w:rsidRPr="00A019E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483C39" w:rsidRPr="00483C39" w:rsidTr="00123759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483C39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483C39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483C39" w:rsidRDefault="00123759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="0085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483C39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45" w:type="dxa"/>
            <w:vAlign w:val="center"/>
            <w:hideMark/>
          </w:tcPr>
          <w:p w:rsidR="00483C39" w:rsidRPr="00C0211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45" w:type="dxa"/>
            <w:vAlign w:val="center"/>
            <w:hideMark/>
          </w:tcPr>
          <w:p w:rsidR="00A019ED" w:rsidRDefault="00A019ED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</w:t>
            </w:r>
            <w:r w:rsidR="00464C8E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45" w:type="dxa"/>
            <w:vAlign w:val="center"/>
            <w:hideMark/>
          </w:tcPr>
          <w:p w:rsidR="00483C39" w:rsidRPr="00C02114" w:rsidRDefault="00EF7D25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114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  <w:r w:rsidR="00C02114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123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4D16C3" w:rsidRPr="00A019ED" w:rsidRDefault="00113A16" w:rsidP="00AB4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C02114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B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  <w:r w:rsidR="00C02114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64604" w:rsidRPr="00664604" w:rsidTr="00123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66460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4D16C3" w:rsidRPr="0066460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4D16C3" w:rsidRPr="00664604" w:rsidRDefault="00113A16" w:rsidP="00AB4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C02114"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B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32,7</w:t>
            </w:r>
            <w:r w:rsidR="00C02114"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64604" w:rsidRPr="00664604" w:rsidTr="00F61364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66460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66460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4D16C3" w:rsidRPr="00664604" w:rsidRDefault="00F61364" w:rsidP="00F61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C02114"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  <w:r w:rsidR="00C02114"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64604" w:rsidRPr="00664604" w:rsidTr="00F61364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02114" w:rsidRPr="0066460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02114" w:rsidRPr="0066460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545" w:type="dxa"/>
            <w:shd w:val="clear" w:color="auto" w:fill="FFFFFF" w:themeFill="background1"/>
          </w:tcPr>
          <w:p w:rsidR="00C02114" w:rsidRPr="00664604" w:rsidRDefault="00113A16" w:rsidP="00113A16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02114"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2114"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C02114" w:rsidRPr="0073650D" w:rsidTr="00AB4D1D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114" w:rsidRPr="0073650D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C02114" w:rsidRPr="0073650D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545" w:type="dxa"/>
            <w:shd w:val="clear" w:color="auto" w:fill="FFFFFF" w:themeFill="background1"/>
          </w:tcPr>
          <w:p w:rsidR="00C02114" w:rsidRDefault="00C02114">
            <w:r w:rsidRPr="0046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0/0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3650D" w:rsidRPr="0073650D" w:rsidTr="00AB4D1D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 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45" w:type="dxa"/>
            <w:vAlign w:val="center"/>
            <w:hideMark/>
          </w:tcPr>
          <w:p w:rsidR="00483C39" w:rsidRPr="00C02114" w:rsidRDefault="00123759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  <w:r w:rsid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45" w:type="dxa"/>
            <w:vAlign w:val="center"/>
            <w:hideMark/>
          </w:tcPr>
          <w:p w:rsidR="005A2DF0" w:rsidRPr="0073650D" w:rsidRDefault="0074642B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 человек/%</w:t>
            </w:r>
          </w:p>
        </w:tc>
      </w:tr>
      <w:tr w:rsidR="0073650D" w:rsidRPr="0073650D" w:rsidTr="00CF62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4D16C3" w:rsidRPr="00A019ED" w:rsidRDefault="00E656EC" w:rsidP="009D2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6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4D16C3" w:rsidRPr="00E6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</w:tr>
      <w:tr w:rsidR="0073650D" w:rsidRPr="0073650D" w:rsidTr="00CF62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7D5505" w:rsidRPr="00C02114" w:rsidRDefault="008B3CB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114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/8</w:t>
            </w:r>
            <w:r w:rsidR="009D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4642B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CF62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7D5505" w:rsidRPr="00C02114" w:rsidRDefault="0030020D" w:rsidP="007D5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/7</w:t>
            </w:r>
            <w:r w:rsidR="0088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4642B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CF62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7D5505" w:rsidRPr="00C02114" w:rsidRDefault="00884A0A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0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4642B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CF62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7D5505" w:rsidRPr="00C02114" w:rsidRDefault="00884A0A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2114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0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B7674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CF62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7D5505" w:rsidRPr="00C02114" w:rsidRDefault="009D2ACB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02114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CF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0B7674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CF62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7D5505" w:rsidRPr="00C0211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</w:t>
            </w:r>
            <w:r w:rsidR="0088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B7674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bookmarkStart w:id="0" w:name="_GoBack"/>
            <w:bookmarkEnd w:id="0"/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CF62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7D5505" w:rsidRPr="00C02114" w:rsidRDefault="00C02114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88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0B7674"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C0211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CF62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CF62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4D16C3" w:rsidRPr="0073650D" w:rsidRDefault="00CF626B" w:rsidP="00CF6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2/8</w:t>
            </w:r>
            <w:r w:rsid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F61364">
        <w:trPr>
          <w:trHeight w:val="596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4D16C3" w:rsidRPr="0073650D" w:rsidRDefault="00CF626B" w:rsidP="00CF6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0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3828A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CF62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4D16C3" w:rsidRPr="0073650D" w:rsidRDefault="005A796A" w:rsidP="005A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0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3084E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человек/%</w:t>
            </w:r>
          </w:p>
        </w:tc>
      </w:tr>
      <w:tr w:rsidR="0073650D" w:rsidRPr="0073650D" w:rsidTr="00CF62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C3084E" w:rsidRPr="0073650D" w:rsidRDefault="00CF626B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3084E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C3084E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664604" w:rsidRPr="00664604" w:rsidTr="00E37DD2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66460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66460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4D16C3" w:rsidRPr="00664604" w:rsidRDefault="00CF626B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986560"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3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C3084E"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664604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4D16C3" w:rsidRPr="00664604" w:rsidRDefault="00C81C16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73650D" w:rsidRPr="0073650D" w:rsidTr="00CF626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16C3" w:rsidRPr="005A796A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45" w:type="dxa"/>
            <w:shd w:val="clear" w:color="auto" w:fill="FFFFFF" w:themeFill="background1"/>
            <w:vAlign w:val="center"/>
            <w:hideMark/>
          </w:tcPr>
          <w:p w:rsidR="004D16C3" w:rsidRPr="005A796A" w:rsidRDefault="00F943FB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3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E1C2B" w:rsidRPr="005A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64604" w:rsidRPr="005A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F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32B84" w:rsidRPr="005A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5A796A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45" w:type="dxa"/>
            <w:vAlign w:val="center"/>
            <w:hideMark/>
          </w:tcPr>
          <w:p w:rsidR="004D16C3" w:rsidRPr="001D1808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0,1 единиц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45" w:type="dxa"/>
            <w:vAlign w:val="center"/>
            <w:hideMark/>
          </w:tcPr>
          <w:p w:rsidR="004D16C3" w:rsidRPr="001D1808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D1808" w:rsidRPr="001D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 w:rsidRPr="001D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D16C3" w:rsidRPr="001D1808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A019ED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6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</w:t>
            </w:r>
            <w:r w:rsidR="00C3084E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3650D" w:rsidRPr="0073650D" w:rsidTr="00D24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4D16C3" w:rsidRPr="0073650D" w:rsidRDefault="004D16C3" w:rsidP="00D2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45" w:type="dxa"/>
            <w:vAlign w:val="center"/>
            <w:hideMark/>
          </w:tcPr>
          <w:p w:rsidR="004D16C3" w:rsidRPr="0073650D" w:rsidRDefault="00C3084E" w:rsidP="00123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C6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23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D16C3" w:rsidRPr="0073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</w:tr>
    </w:tbl>
    <w:p w:rsidR="004D16C3" w:rsidRPr="0073650D" w:rsidRDefault="004D16C3" w:rsidP="004D16C3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50D">
        <w:rPr>
          <w:rFonts w:ascii="Times New Roman" w:hAnsi="Times New Roman" w:cs="Times New Roman"/>
          <w:sz w:val="28"/>
          <w:szCs w:val="28"/>
        </w:rPr>
        <w:tab/>
      </w:r>
    </w:p>
    <w:p w:rsidR="004D16C3" w:rsidRPr="0073650D" w:rsidRDefault="004D16C3" w:rsidP="004D1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C3" w:rsidRPr="0073650D" w:rsidRDefault="004D16C3" w:rsidP="004D1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C3" w:rsidRPr="0073650D" w:rsidRDefault="004D16C3" w:rsidP="004D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35A" w:rsidRPr="0073650D" w:rsidRDefault="0063135A">
      <w:pPr>
        <w:rPr>
          <w:rFonts w:ascii="Times New Roman" w:hAnsi="Times New Roman" w:cs="Times New Roman"/>
          <w:sz w:val="28"/>
          <w:szCs w:val="28"/>
        </w:rPr>
      </w:pPr>
    </w:p>
    <w:sectPr w:rsidR="0063135A" w:rsidRPr="0073650D" w:rsidSect="00F61364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E6" w:rsidRDefault="003B58E6">
      <w:pPr>
        <w:spacing w:after="0" w:line="240" w:lineRule="auto"/>
      </w:pPr>
      <w:r>
        <w:separator/>
      </w:r>
    </w:p>
  </w:endnote>
  <w:endnote w:type="continuationSeparator" w:id="0">
    <w:p w:rsidR="003B58E6" w:rsidRDefault="003B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2B" w:rsidRDefault="00064327">
    <w:pPr>
      <w:pStyle w:val="a3"/>
      <w:jc w:val="right"/>
    </w:pPr>
    <w:r>
      <w:fldChar w:fldCharType="begin"/>
    </w:r>
    <w:r w:rsidR="0074642B">
      <w:instrText>PAGE   \* MERGEFORMAT</w:instrText>
    </w:r>
    <w:r>
      <w:fldChar w:fldCharType="separate"/>
    </w:r>
    <w:r w:rsidR="00F61364">
      <w:rPr>
        <w:noProof/>
      </w:rPr>
      <w:t>9</w:t>
    </w:r>
    <w:r>
      <w:fldChar w:fldCharType="end"/>
    </w:r>
  </w:p>
  <w:p w:rsidR="0074642B" w:rsidRDefault="007464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E6" w:rsidRDefault="003B58E6">
      <w:pPr>
        <w:spacing w:after="0" w:line="240" w:lineRule="auto"/>
      </w:pPr>
      <w:r>
        <w:separator/>
      </w:r>
    </w:p>
  </w:footnote>
  <w:footnote w:type="continuationSeparator" w:id="0">
    <w:p w:rsidR="003B58E6" w:rsidRDefault="003B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55E7"/>
    <w:multiLevelType w:val="hybridMultilevel"/>
    <w:tmpl w:val="9678F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C3"/>
    <w:rsid w:val="00064327"/>
    <w:rsid w:val="000A4894"/>
    <w:rsid w:val="000B7674"/>
    <w:rsid w:val="000D176A"/>
    <w:rsid w:val="000E159A"/>
    <w:rsid w:val="00113A16"/>
    <w:rsid w:val="00123759"/>
    <w:rsid w:val="00125965"/>
    <w:rsid w:val="001452F2"/>
    <w:rsid w:val="001D1808"/>
    <w:rsid w:val="001F3EBE"/>
    <w:rsid w:val="001F5002"/>
    <w:rsid w:val="002776DC"/>
    <w:rsid w:val="002A1671"/>
    <w:rsid w:val="0030020D"/>
    <w:rsid w:val="003828A3"/>
    <w:rsid w:val="00386EC5"/>
    <w:rsid w:val="003B58E6"/>
    <w:rsid w:val="00432B84"/>
    <w:rsid w:val="00444A2F"/>
    <w:rsid w:val="00464C8E"/>
    <w:rsid w:val="00483C39"/>
    <w:rsid w:val="004D16C3"/>
    <w:rsid w:val="00503FA9"/>
    <w:rsid w:val="00524257"/>
    <w:rsid w:val="00550D16"/>
    <w:rsid w:val="00572368"/>
    <w:rsid w:val="005A2DF0"/>
    <w:rsid w:val="005A796A"/>
    <w:rsid w:val="005D35BA"/>
    <w:rsid w:val="005E5460"/>
    <w:rsid w:val="00605D7E"/>
    <w:rsid w:val="00625634"/>
    <w:rsid w:val="0063135A"/>
    <w:rsid w:val="00643F85"/>
    <w:rsid w:val="00664604"/>
    <w:rsid w:val="00680E0B"/>
    <w:rsid w:val="0073230A"/>
    <w:rsid w:val="0073650D"/>
    <w:rsid w:val="0074642B"/>
    <w:rsid w:val="00795E1D"/>
    <w:rsid w:val="007A63B7"/>
    <w:rsid w:val="007D5505"/>
    <w:rsid w:val="00806C24"/>
    <w:rsid w:val="00850784"/>
    <w:rsid w:val="0085340C"/>
    <w:rsid w:val="00884A0A"/>
    <w:rsid w:val="0089317E"/>
    <w:rsid w:val="008A5EDF"/>
    <w:rsid w:val="008B3CB4"/>
    <w:rsid w:val="008F33AD"/>
    <w:rsid w:val="009400DF"/>
    <w:rsid w:val="009419DF"/>
    <w:rsid w:val="00973CE7"/>
    <w:rsid w:val="00986560"/>
    <w:rsid w:val="009D2ACB"/>
    <w:rsid w:val="009D7446"/>
    <w:rsid w:val="00A01207"/>
    <w:rsid w:val="00A019ED"/>
    <w:rsid w:val="00A552C4"/>
    <w:rsid w:val="00AA1D24"/>
    <w:rsid w:val="00AB4D1D"/>
    <w:rsid w:val="00AC71CF"/>
    <w:rsid w:val="00AE21B5"/>
    <w:rsid w:val="00B301A0"/>
    <w:rsid w:val="00BF79C2"/>
    <w:rsid w:val="00C02114"/>
    <w:rsid w:val="00C3084E"/>
    <w:rsid w:val="00C60CE3"/>
    <w:rsid w:val="00C61CC4"/>
    <w:rsid w:val="00C81C16"/>
    <w:rsid w:val="00CA6EF4"/>
    <w:rsid w:val="00CC268C"/>
    <w:rsid w:val="00CE1C2B"/>
    <w:rsid w:val="00CF626B"/>
    <w:rsid w:val="00D13267"/>
    <w:rsid w:val="00D24800"/>
    <w:rsid w:val="00D30C3B"/>
    <w:rsid w:val="00DD7F7B"/>
    <w:rsid w:val="00E12790"/>
    <w:rsid w:val="00E37DD2"/>
    <w:rsid w:val="00E656EC"/>
    <w:rsid w:val="00E65802"/>
    <w:rsid w:val="00E91878"/>
    <w:rsid w:val="00EF0E92"/>
    <w:rsid w:val="00EF7D25"/>
    <w:rsid w:val="00F40470"/>
    <w:rsid w:val="00F5286F"/>
    <w:rsid w:val="00F5557A"/>
    <w:rsid w:val="00F61364"/>
    <w:rsid w:val="00F67547"/>
    <w:rsid w:val="00F943FB"/>
    <w:rsid w:val="00FC307F"/>
    <w:rsid w:val="00FC4BA6"/>
    <w:rsid w:val="00FC73E0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4D16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semiHidden/>
    <w:rsid w:val="004D16C3"/>
  </w:style>
  <w:style w:type="character" w:customStyle="1" w:styleId="1">
    <w:name w:val="Нижний колонтитул Знак1"/>
    <w:basedOn w:val="a0"/>
    <w:link w:val="a3"/>
    <w:rsid w:val="004D16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D16C3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D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6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4D16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semiHidden/>
    <w:rsid w:val="004D16C3"/>
  </w:style>
  <w:style w:type="character" w:customStyle="1" w:styleId="1">
    <w:name w:val="Нижний колонтитул Знак1"/>
    <w:basedOn w:val="a0"/>
    <w:link w:val="a3"/>
    <w:rsid w:val="004D16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D16C3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D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6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tkschool10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kschool10@mail.%20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MOU-SOSH10</Company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cp:lastPrinted>2019-01-14T10:54:00Z</cp:lastPrinted>
  <dcterms:created xsi:type="dcterms:W3CDTF">2018-04-17T17:15:00Z</dcterms:created>
  <dcterms:modified xsi:type="dcterms:W3CDTF">2019-01-14T12:57:00Z</dcterms:modified>
</cp:coreProperties>
</file>